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0" w:rsidRPr="005A01DA" w:rsidRDefault="005A01DA" w:rsidP="005A01DA">
      <w:pPr>
        <w:jc w:val="center"/>
        <w:rPr>
          <w:sz w:val="32"/>
          <w:szCs w:val="32"/>
          <w:u w:val="single"/>
          <w:lang w:val="bg-BG"/>
        </w:rPr>
      </w:pPr>
      <w:r w:rsidRPr="005A01DA">
        <w:rPr>
          <w:sz w:val="32"/>
          <w:szCs w:val="32"/>
          <w:u w:val="single"/>
          <w:lang w:val="bg-BG"/>
        </w:rPr>
        <w:t>ПЛАН-ПРОГРАМА</w:t>
      </w:r>
    </w:p>
    <w:p w:rsidR="005A01DA" w:rsidRPr="005A01DA" w:rsidRDefault="005A01DA" w:rsidP="005A01DA">
      <w:pPr>
        <w:jc w:val="center"/>
        <w:rPr>
          <w:sz w:val="32"/>
          <w:szCs w:val="32"/>
          <w:u w:val="single"/>
          <w:lang w:val="bg-BG"/>
        </w:rPr>
      </w:pPr>
      <w:r w:rsidRPr="005A01DA">
        <w:rPr>
          <w:sz w:val="32"/>
          <w:szCs w:val="32"/>
          <w:u w:val="single"/>
          <w:lang w:val="bg-BG"/>
        </w:rPr>
        <w:t>ЗА ДЕЙНОСТТА НА НЧ”СВЕТЛИНА-1926г”</w:t>
      </w:r>
    </w:p>
    <w:p w:rsidR="005A01DA" w:rsidRDefault="00D16D6D" w:rsidP="005A01DA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u w:val="single"/>
          <w:lang w:val="bg-BG"/>
        </w:rPr>
        <w:t>С.БОЯНОВО,ОБЩ.ЕЛХОВО ЗА 2023</w:t>
      </w:r>
      <w:r w:rsidR="005A01DA" w:rsidRPr="005A01DA">
        <w:rPr>
          <w:sz w:val="32"/>
          <w:szCs w:val="32"/>
          <w:u w:val="single"/>
          <w:lang w:val="bg-BG"/>
        </w:rPr>
        <w:t>год.</w:t>
      </w:r>
    </w:p>
    <w:p w:rsidR="00E54B21" w:rsidRDefault="005A01DA" w:rsidP="00E54B2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план-програма е разработена   на основание чл.26,ал.2 от ЗНЧ</w:t>
      </w:r>
    </w:p>
    <w:p w:rsidR="005A01DA" w:rsidRDefault="005A01DA" w:rsidP="005A01DA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ЦЕЛИ И ЗАДАЧИ:</w:t>
      </w:r>
    </w:p>
    <w:p w:rsidR="005A01DA" w:rsidRPr="005A01DA" w:rsidRDefault="005A01DA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5A01DA">
        <w:rPr>
          <w:sz w:val="24"/>
          <w:szCs w:val="24"/>
          <w:lang w:val="bg-BG"/>
        </w:rPr>
        <w:t>Да опазва културно-историческото наследство и националните традиции.</w:t>
      </w:r>
    </w:p>
    <w:p w:rsidR="005A01DA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Обогатяване на културния живот, социалната и образователна дейност в населеното място 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Подпомагане на традиционните читалищни дейности-съхраняване и популяризиране на автентичния фолклор,разширяване на дейността на съществуващите самодейни колективи,които издирват, изучават и представят местния фолклор.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Утвърждаване на народните читалища като общодостъпни центрове за библиотечно и информационно осигуряване на населението.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Модернизиране на материално-техническата база на читалището.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Повишаване ролята на читалищата в социалната и културна интеграция на различни общности, в т.ч</w:t>
      </w:r>
      <w:r w:rsidR="0037227B">
        <w:rPr>
          <w:sz w:val="24"/>
          <w:szCs w:val="24"/>
          <w:lang w:val="bg-BG"/>
        </w:rPr>
        <w:t>. етнически групи, хора в риск, в неравностойно положение и т.н.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Предоставяне на компютърни и интернет услуги.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и обогатяване на библиотечния фонд.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съществуващите самодейни колективи на местни, регионални ,национални и международни фестивали.</w:t>
      </w:r>
    </w:p>
    <w:p w:rsidR="0037227B" w:rsidRDefault="0037227B" w:rsidP="0037227B">
      <w:pPr>
        <w:pStyle w:val="ListParagraph"/>
        <w:rPr>
          <w:sz w:val="24"/>
          <w:szCs w:val="24"/>
          <w:lang w:val="bg-BG"/>
        </w:rPr>
      </w:pPr>
    </w:p>
    <w:p w:rsidR="0037227B" w:rsidRPr="00AB05EB" w:rsidRDefault="00AB05EB" w:rsidP="00AB0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7227B" w:rsidRPr="00AB05EB">
        <w:rPr>
          <w:sz w:val="28"/>
          <w:szCs w:val="28"/>
          <w:lang w:val="bg-BG"/>
        </w:rPr>
        <w:t>БИБЛИОТЕЧНА ДЕЙНОСТ:</w:t>
      </w:r>
    </w:p>
    <w:p w:rsidR="00E54B21" w:rsidRDefault="00E54B21" w:rsidP="0037227B">
      <w:pPr>
        <w:pStyle w:val="ListParagraph"/>
        <w:jc w:val="center"/>
        <w:rPr>
          <w:sz w:val="24"/>
          <w:szCs w:val="24"/>
          <w:lang w:val="bg-BG"/>
        </w:rPr>
      </w:pPr>
    </w:p>
    <w:p w:rsidR="0037227B" w:rsidRDefault="0037227B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Организиране на мероприятия за честване на исторически </w:t>
      </w:r>
      <w:r w:rsidR="00E54B21">
        <w:rPr>
          <w:sz w:val="24"/>
          <w:szCs w:val="24"/>
          <w:lang w:val="bg-BG"/>
        </w:rPr>
        <w:t>събития, празници и други.</w:t>
      </w:r>
    </w:p>
    <w:p w:rsidR="00E54B21" w:rsidRDefault="00E54B21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Беседване с читателите по опазване на библиотечния фонд.</w:t>
      </w:r>
    </w:p>
    <w:p w:rsidR="00E54B21" w:rsidRDefault="00E54B21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Подобряване условията в читалнята.</w:t>
      </w:r>
    </w:p>
    <w:p w:rsidR="00E54B21" w:rsidRDefault="00E54B21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програми и проекти за закупуване на нови книги.</w:t>
      </w:r>
    </w:p>
    <w:p w:rsidR="00E54B21" w:rsidRDefault="00E54B21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Прочистване на библиотечния фонд от остарели по съдържание и физически изхабени книги.</w:t>
      </w:r>
    </w:p>
    <w:p w:rsidR="00E54B21" w:rsidRDefault="00E54B21" w:rsidP="00E54B21">
      <w:pPr>
        <w:pStyle w:val="ListParagraph"/>
        <w:ind w:left="1080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ind w:left="108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КУЛТУРНО-МАСОВА И ИНФОРМАЦИОННА ДЕЙНОСТ:</w:t>
      </w:r>
    </w:p>
    <w:p w:rsidR="00E54B21" w:rsidRDefault="00E54B21" w:rsidP="00E54B21">
      <w:pPr>
        <w:pStyle w:val="ListParagraph"/>
        <w:ind w:left="1080"/>
        <w:jc w:val="center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електронни и информационни мрежи.</w:t>
      </w:r>
    </w:p>
    <w:p w:rsidR="00E54B21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официалните и традиционни празници, сборове и годишнини.</w:t>
      </w:r>
    </w:p>
    <w:p w:rsidR="00F3715F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Читалищното настоятелство да съдейства за привли</w:t>
      </w:r>
      <w:r w:rsidR="00F3715F">
        <w:rPr>
          <w:sz w:val="24"/>
          <w:szCs w:val="24"/>
          <w:lang w:val="bg-BG"/>
        </w:rPr>
        <w:t>чане на млади хора в читалищните дейности.Участие в културните мероприятия на общината.</w:t>
      </w:r>
    </w:p>
    <w:p w:rsidR="00F3715F" w:rsidRDefault="00F3715F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мероприятия, свързани със съхраняването и популяризирането на местните обичаи и традиции.</w:t>
      </w:r>
    </w:p>
    <w:p w:rsidR="00F3715F" w:rsidRDefault="00F3715F" w:rsidP="00F3715F">
      <w:pPr>
        <w:pStyle w:val="ListParagraph"/>
        <w:ind w:left="1440"/>
        <w:rPr>
          <w:sz w:val="24"/>
          <w:szCs w:val="24"/>
          <w:lang w:val="bg-BG"/>
        </w:rPr>
      </w:pPr>
    </w:p>
    <w:p w:rsidR="00E54B21" w:rsidRDefault="00AB05EB" w:rsidP="00AB05EB">
      <w:pPr>
        <w:pStyle w:val="ListParagraph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</w:t>
      </w:r>
      <w:r w:rsidR="00F3715F">
        <w:rPr>
          <w:sz w:val="28"/>
          <w:szCs w:val="28"/>
          <w:lang w:val="bg-BG"/>
        </w:rPr>
        <w:t>ФИНАНСИРАНЕ:</w:t>
      </w:r>
    </w:p>
    <w:p w:rsidR="00371A6F" w:rsidRDefault="00371A6F" w:rsidP="00F3715F">
      <w:pPr>
        <w:pStyle w:val="ListParagraph"/>
        <w:ind w:left="1440"/>
        <w:jc w:val="center"/>
        <w:rPr>
          <w:sz w:val="24"/>
          <w:szCs w:val="24"/>
          <w:lang w:val="bg-BG"/>
        </w:rPr>
      </w:pPr>
    </w:p>
    <w:p w:rsidR="00F3715F" w:rsidRP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Субсидия от държавния и </w:t>
      </w:r>
      <w:r w:rsidRPr="00F3715F">
        <w:rPr>
          <w:sz w:val="24"/>
          <w:szCs w:val="24"/>
          <w:lang w:val="bg-BG"/>
        </w:rPr>
        <w:t xml:space="preserve"> общински бюджет.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Наем от движимо и недвижимо имущество.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Наем от земеделска земя.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Средства от  членски внос.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Осъществяване на контакти за набиране на допълнителни средства</w:t>
      </w:r>
      <w:r w:rsidR="00371A6F">
        <w:rPr>
          <w:sz w:val="24"/>
          <w:szCs w:val="24"/>
          <w:lang w:val="bg-BG"/>
        </w:rPr>
        <w:t xml:space="preserve"> от дарители и спонсори за по активно участие на групите   в национални фестивали.</w:t>
      </w:r>
    </w:p>
    <w:p w:rsidR="00371A6F" w:rsidRDefault="00371A6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Използване на възможностите на проекти и програми .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371A6F" w:rsidRDefault="00371A6F" w:rsidP="00371A6F">
      <w:pPr>
        <w:pStyle w:val="ListParagraph"/>
        <w:ind w:left="1485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КАЛЕНДАРЕН ПЛАН ЗА МЕРОПРИЯТИЯТА: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ЯНУАРИ:</w:t>
      </w:r>
    </w:p>
    <w:p w:rsidR="00371A6F" w:rsidRDefault="00220CD7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21 </w:t>
      </w:r>
      <w:r>
        <w:rPr>
          <w:sz w:val="24"/>
          <w:szCs w:val="24"/>
        </w:rPr>
        <w:t xml:space="preserve">.01 </w:t>
      </w:r>
      <w:proofErr w:type="spellStart"/>
      <w:r>
        <w:rPr>
          <w:sz w:val="24"/>
          <w:szCs w:val="24"/>
        </w:rPr>
        <w:t>Бабин</w:t>
      </w:r>
      <w:proofErr w:type="spellEnd"/>
      <w:r>
        <w:rPr>
          <w:sz w:val="24"/>
          <w:szCs w:val="24"/>
        </w:rPr>
        <w:t xml:space="preserve"> </w:t>
      </w:r>
      <w:r w:rsidR="00371A6F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>ен Конкурс „</w:t>
      </w:r>
      <w:proofErr w:type="spellStart"/>
      <w:r>
        <w:rPr>
          <w:sz w:val="24"/>
          <w:szCs w:val="24"/>
          <w:lang w:val="bg-BG"/>
        </w:rPr>
        <w:t>Мис</w:t>
      </w:r>
      <w:proofErr w:type="spellEnd"/>
      <w:r>
        <w:rPr>
          <w:sz w:val="24"/>
          <w:szCs w:val="24"/>
          <w:lang w:val="bg-BG"/>
        </w:rPr>
        <w:t xml:space="preserve"> Баба 2023”с.Бояново –Организирано </w:t>
      </w:r>
      <w:r w:rsidR="00AB05EB">
        <w:rPr>
          <w:sz w:val="24"/>
          <w:szCs w:val="24"/>
          <w:lang w:val="bg-BG"/>
        </w:rPr>
        <w:t>празне</w:t>
      </w:r>
      <w:r w:rsidR="00C87C84">
        <w:rPr>
          <w:sz w:val="24"/>
          <w:szCs w:val="24"/>
          <w:lang w:val="bg-BG"/>
        </w:rPr>
        <w:t>нство.</w:t>
      </w:r>
    </w:p>
    <w:p w:rsidR="00220CD7" w:rsidRDefault="00220CD7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-Участие на кукерската група в местни,национални и международни маскарадни фестивали.</w:t>
      </w:r>
    </w:p>
    <w:p w:rsidR="00220CD7" w:rsidRDefault="00220CD7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C87C84" w:rsidRDefault="00C87C84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ФЕВРУАРИ:</w:t>
      </w:r>
    </w:p>
    <w:p w:rsidR="00C87C84" w:rsidRPr="00220CD7" w:rsidRDefault="00220CD7" w:rsidP="00220CD7">
      <w:pPr>
        <w:pStyle w:val="ListParagraph"/>
        <w:numPr>
          <w:ilvl w:val="1"/>
          <w:numId w:val="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Pr="00220CD7">
        <w:rPr>
          <w:sz w:val="24"/>
          <w:szCs w:val="24"/>
          <w:lang w:val="bg-BG"/>
        </w:rPr>
        <w:t>вети Валентин и Трифон Зарезан –Вечер на виното и любовта.</w:t>
      </w:r>
    </w:p>
    <w:p w:rsidR="00C87C84" w:rsidRPr="00220CD7" w:rsidRDefault="00220CD7" w:rsidP="00220CD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26.02   </w:t>
      </w:r>
      <w:r w:rsidRPr="00220CD7">
        <w:rPr>
          <w:sz w:val="24"/>
          <w:szCs w:val="24"/>
          <w:lang w:val="bg-BG"/>
        </w:rPr>
        <w:t>„Да прогоним злото заедно”- общински кукерски празник</w:t>
      </w:r>
      <w:r>
        <w:rPr>
          <w:sz w:val="24"/>
          <w:szCs w:val="24"/>
          <w:lang w:val="bg-BG"/>
        </w:rPr>
        <w:t xml:space="preserve">               </w:t>
      </w:r>
    </w:p>
    <w:p w:rsidR="00C87C84" w:rsidRDefault="00C87C84" w:rsidP="00220CD7">
      <w:pPr>
        <w:pStyle w:val="ListParagraph"/>
        <w:ind w:left="1845"/>
        <w:rPr>
          <w:sz w:val="24"/>
          <w:szCs w:val="24"/>
          <w:lang w:val="bg-BG"/>
        </w:rPr>
      </w:pPr>
    </w:p>
    <w:p w:rsidR="00C87C84" w:rsidRDefault="00C87C84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МАРТ:</w:t>
      </w:r>
    </w:p>
    <w:p w:rsidR="00220CD7" w:rsidRDefault="00220CD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  Ден на мартеницата-„Българската мартеница –символ на здраве и сила”.Изложба на мартеници със самодейците на селото и съвместно с ЦДГ.</w:t>
      </w:r>
    </w:p>
    <w:p w:rsidR="00306281" w:rsidRDefault="00306281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08.03 Отбелязваме 8-ми март „Жената извор на вдъхновение и красота”Парти с жените от селото по –случай празника.</w:t>
      </w:r>
    </w:p>
    <w:p w:rsidR="00220CD7" w:rsidRDefault="00220CD7" w:rsidP="00C87C84">
      <w:pPr>
        <w:ind w:left="1485"/>
        <w:rPr>
          <w:sz w:val="24"/>
          <w:szCs w:val="24"/>
          <w:lang w:val="bg-BG"/>
        </w:rPr>
      </w:pPr>
    </w:p>
    <w:p w:rsidR="00821A24" w:rsidRDefault="00821A24" w:rsidP="00306281">
      <w:pPr>
        <w:rPr>
          <w:sz w:val="24"/>
          <w:szCs w:val="24"/>
          <w:lang w:val="bg-BG"/>
        </w:rPr>
      </w:pPr>
    </w:p>
    <w:p w:rsidR="00821A24" w:rsidRDefault="00821A24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АПРИЛ:</w:t>
      </w:r>
    </w:p>
    <w:p w:rsidR="00124147" w:rsidRDefault="00306281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08.04 </w:t>
      </w:r>
      <w:r w:rsidR="00124147">
        <w:rPr>
          <w:sz w:val="24"/>
          <w:szCs w:val="24"/>
          <w:lang w:val="bg-BG"/>
        </w:rPr>
        <w:t xml:space="preserve">„Порти </w:t>
      </w:r>
      <w:r w:rsidR="00D16D6D">
        <w:rPr>
          <w:sz w:val="24"/>
          <w:szCs w:val="24"/>
          <w:lang w:val="bg-BG"/>
        </w:rPr>
        <w:t>отворете –лазарки посрещнете”- Л</w:t>
      </w:r>
      <w:r w:rsidR="00124147">
        <w:rPr>
          <w:sz w:val="24"/>
          <w:szCs w:val="24"/>
          <w:lang w:val="bg-BG"/>
        </w:rPr>
        <w:t>азаровден.</w:t>
      </w:r>
    </w:p>
    <w:p w:rsidR="00306281" w:rsidRDefault="00306281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16.04 Великденски празници  „Боядисване на яйца ,направа на Великденска украса”в НЧ”Светлина-1926 г.”със съдействието на жителите на селото.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-Седмица на детската книга-с ученици от ОУ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МАЙ: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-Отб</w:t>
      </w:r>
      <w:r w:rsidR="00306281">
        <w:rPr>
          <w:sz w:val="24"/>
          <w:szCs w:val="24"/>
          <w:lang w:val="bg-BG"/>
        </w:rPr>
        <w:t>елязване на Деня на  българската просвета и култура-Празничен рецитал „Върви народе възродени”с учениците.</w:t>
      </w:r>
    </w:p>
    <w:p w:rsidR="00876538" w:rsidRDefault="00876538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-Участие в общинския празник „Тунджа пее и танцува”.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ЮНИ:</w:t>
      </w:r>
    </w:p>
    <w:p w:rsidR="00876538" w:rsidRDefault="00876538" w:rsidP="00876538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01.06  Международен ден на детето –Рисуване с децата от селото.</w:t>
      </w:r>
    </w:p>
    <w:p w:rsidR="00876538" w:rsidRDefault="00876538" w:rsidP="00C87C84">
      <w:pPr>
        <w:ind w:left="1485"/>
        <w:rPr>
          <w:sz w:val="24"/>
          <w:szCs w:val="24"/>
          <w:lang w:val="bg-BG"/>
        </w:rPr>
      </w:pPr>
    </w:p>
    <w:p w:rsidR="00124147" w:rsidRDefault="00124147" w:rsidP="00124147">
      <w:pPr>
        <w:pStyle w:val="ListParagraph"/>
        <w:ind w:left="1845"/>
        <w:rPr>
          <w:sz w:val="24"/>
          <w:szCs w:val="24"/>
          <w:lang w:val="bg-BG"/>
        </w:rPr>
      </w:pPr>
    </w:p>
    <w:p w:rsid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D16D6D">
        <w:rPr>
          <w:sz w:val="24"/>
          <w:szCs w:val="24"/>
          <w:lang w:val="bg-BG"/>
        </w:rPr>
        <w:t xml:space="preserve">                          ЮЛИ</w:t>
      </w:r>
      <w:r>
        <w:rPr>
          <w:sz w:val="24"/>
          <w:szCs w:val="24"/>
          <w:lang w:val="bg-BG"/>
        </w:rPr>
        <w:t>-АВГУСТ:</w:t>
      </w:r>
    </w:p>
    <w:p w:rsid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-Уч</w:t>
      </w:r>
      <w:r w:rsidR="008A67C3">
        <w:rPr>
          <w:sz w:val="24"/>
          <w:szCs w:val="24"/>
          <w:lang w:val="bg-BG"/>
        </w:rPr>
        <w:t xml:space="preserve">астия на фолклорната певческа група на регионални ,национални и      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международни фестивали.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СЕПТЕМВРИ: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-Отбелязване Деня на съединението.</w:t>
      </w:r>
    </w:p>
    <w:p w:rsidR="00D16D6D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-Ден на Независимостта на България.</w:t>
      </w:r>
    </w:p>
    <w:p w:rsidR="00876538" w:rsidRDefault="00876538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-Участие в Общинския празник на тракийската баница.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ОКТОМВРИ: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            -Откриване на новата творческа година за групата за автентичен фолклор     </w:t>
      </w:r>
    </w:p>
    <w:p w:rsidR="009E7C31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към читалището  -разговор и очертаване на </w:t>
      </w:r>
      <w:r w:rsidR="009E7C31">
        <w:rPr>
          <w:sz w:val="24"/>
          <w:szCs w:val="24"/>
          <w:lang w:val="bg-BG"/>
        </w:rPr>
        <w:t>мероприятия за работа.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НОЕМВРИ:</w:t>
      </w:r>
    </w:p>
    <w:p w:rsidR="009E7C31" w:rsidRPr="00876538" w:rsidRDefault="00876538" w:rsidP="00876538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</w:t>
      </w:r>
      <w:r w:rsidRPr="00876538">
        <w:rPr>
          <w:sz w:val="24"/>
          <w:szCs w:val="24"/>
          <w:lang w:val="bg-BG"/>
        </w:rPr>
        <w:t>01.11</w:t>
      </w:r>
      <w:r>
        <w:rPr>
          <w:sz w:val="24"/>
          <w:szCs w:val="24"/>
          <w:lang w:val="bg-BG"/>
        </w:rPr>
        <w:t xml:space="preserve">  Викторина за деня на народните будители</w:t>
      </w:r>
      <w:r w:rsidR="00E14997">
        <w:rPr>
          <w:sz w:val="24"/>
          <w:szCs w:val="24"/>
          <w:lang w:val="bg-BG"/>
        </w:rPr>
        <w:t xml:space="preserve">  с децата от ОУ.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ДЕКЕМВРИ:</w:t>
      </w:r>
    </w:p>
    <w:p w:rsidR="009E7C31" w:rsidRDefault="009E7C31" w:rsidP="00E14997">
      <w:pPr>
        <w:pStyle w:val="ListParagraph"/>
        <w:ind w:left="1845"/>
        <w:rPr>
          <w:sz w:val="24"/>
          <w:szCs w:val="24"/>
          <w:lang w:val="bg-BG"/>
        </w:rPr>
      </w:pPr>
    </w:p>
    <w:p w:rsidR="009E7C31" w:rsidRDefault="009E7C31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Бъдни вечер-обход на коледарската група по домовете в селото.</w:t>
      </w:r>
      <w:r w:rsidR="008A67C3" w:rsidRPr="009E7C31">
        <w:rPr>
          <w:sz w:val="24"/>
          <w:szCs w:val="24"/>
          <w:lang w:val="bg-BG"/>
        </w:rPr>
        <w:t xml:space="preserve">   </w:t>
      </w:r>
    </w:p>
    <w:p w:rsidR="00E14997" w:rsidRDefault="00E14997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Коледен концерт</w:t>
      </w:r>
    </w:p>
    <w:p w:rsidR="009E7C31" w:rsidRDefault="009E7C31" w:rsidP="009E7C31">
      <w:pPr>
        <w:pStyle w:val="ListParagraph"/>
        <w:ind w:left="1845"/>
        <w:rPr>
          <w:sz w:val="24"/>
          <w:szCs w:val="24"/>
          <w:lang w:val="bg-BG"/>
        </w:rPr>
      </w:pPr>
    </w:p>
    <w:p w:rsidR="008A67C3" w:rsidRDefault="00DE33AB" w:rsidP="00DE33AB">
      <w:pPr>
        <w:pStyle w:val="ListParagraph"/>
        <w:ind w:left="184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9E7C31">
        <w:rPr>
          <w:sz w:val="28"/>
          <w:szCs w:val="28"/>
          <w:lang w:val="bg-BG"/>
        </w:rPr>
        <w:t>ХУДОЖЕСТВЕНА САМОДЕЙНОСТ:</w:t>
      </w:r>
    </w:p>
    <w:p w:rsidR="00B522FE" w:rsidRDefault="00B522FE" w:rsidP="009E7C31">
      <w:pPr>
        <w:pStyle w:val="ListParagraph"/>
        <w:ind w:left="1845"/>
        <w:jc w:val="center"/>
        <w:rPr>
          <w:sz w:val="28"/>
          <w:szCs w:val="28"/>
          <w:lang w:val="bg-BG"/>
        </w:rPr>
      </w:pPr>
    </w:p>
    <w:p w:rsidR="009E7C31" w:rsidRPr="009E7C31" w:rsidRDefault="009E7C31" w:rsidP="009E7C31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9E7C31">
        <w:rPr>
          <w:sz w:val="24"/>
          <w:szCs w:val="24"/>
          <w:lang w:val="bg-BG"/>
        </w:rPr>
        <w:t>Самодейните колективи към читалището да участват на местни,</w:t>
      </w:r>
    </w:p>
    <w:p w:rsidR="009E7C31" w:rsidRDefault="009E7C31" w:rsidP="009E7C31">
      <w:pPr>
        <w:pStyle w:val="ListParagraph"/>
        <w:ind w:left="181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регионални,национални и международни фестивали.</w:t>
      </w: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B522FE">
      <w:pPr>
        <w:pStyle w:val="ListParagraph"/>
        <w:ind w:left="1815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МАТЕРИАЛНО-ТЕХНИЧЕСКА БАЗА:</w:t>
      </w:r>
    </w:p>
    <w:p w:rsidR="00B522FE" w:rsidRDefault="00B522FE" w:rsidP="00B522FE">
      <w:pPr>
        <w:pStyle w:val="ListParagraph"/>
        <w:ind w:left="1815"/>
        <w:jc w:val="center"/>
        <w:rPr>
          <w:sz w:val="28"/>
          <w:szCs w:val="28"/>
          <w:lang w:val="bg-BG"/>
        </w:rPr>
      </w:pPr>
    </w:p>
    <w:p w:rsidR="00B522FE" w:rsidRDefault="00D16D6D" w:rsidP="00B522FE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Направа на санитарен възел и довършителни дейности в читалището.</w:t>
      </w:r>
    </w:p>
    <w:p w:rsidR="00D16D6D" w:rsidRDefault="00D16D6D" w:rsidP="00B522FE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 се обнови част от имуществото </w:t>
      </w:r>
      <w:r w:rsidR="004A34A9">
        <w:rPr>
          <w:sz w:val="28"/>
          <w:szCs w:val="28"/>
          <w:lang w:val="bg-BG"/>
        </w:rPr>
        <w:t>/столове,маси ,шкафове/.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ПРЕДСЕДАТЕЛ:……………………………..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</w:t>
      </w:r>
      <w:r w:rsidR="004A34A9">
        <w:rPr>
          <w:sz w:val="28"/>
          <w:szCs w:val="28"/>
          <w:lang w:val="bg-BG"/>
        </w:rPr>
        <w:t xml:space="preserve">             /Стоян Калчев</w:t>
      </w:r>
      <w:r>
        <w:rPr>
          <w:sz w:val="28"/>
          <w:szCs w:val="28"/>
          <w:lang w:val="bg-BG"/>
        </w:rPr>
        <w:t xml:space="preserve">/    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Pr="00B522FE" w:rsidRDefault="00B522FE" w:rsidP="009E7C31">
      <w:pPr>
        <w:pStyle w:val="ListParagraph"/>
        <w:ind w:left="1815"/>
        <w:rPr>
          <w:sz w:val="28"/>
          <w:szCs w:val="28"/>
          <w:lang w:val="bg-BG"/>
        </w:rPr>
      </w:pPr>
    </w:p>
    <w:p w:rsidR="00124147" w:rsidRP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</w:p>
    <w:p w:rsidR="00124147" w:rsidRPr="00C87C84" w:rsidRDefault="00124147" w:rsidP="00C87C84">
      <w:pPr>
        <w:ind w:left="1485"/>
        <w:rPr>
          <w:sz w:val="24"/>
          <w:szCs w:val="24"/>
          <w:lang w:val="bg-BG"/>
        </w:rPr>
      </w:pPr>
    </w:p>
    <w:p w:rsidR="00371A6F" w:rsidRP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371A6F" w:rsidRDefault="00371A6F" w:rsidP="00371A6F">
      <w:pPr>
        <w:pStyle w:val="ListParagraph"/>
        <w:ind w:left="1485"/>
        <w:rPr>
          <w:sz w:val="28"/>
          <w:szCs w:val="28"/>
          <w:lang w:val="bg-BG"/>
        </w:rPr>
      </w:pPr>
    </w:p>
    <w:p w:rsidR="00371A6F" w:rsidRPr="00371A6F" w:rsidRDefault="00371A6F" w:rsidP="00371A6F">
      <w:pPr>
        <w:pStyle w:val="ListParagraph"/>
        <w:ind w:left="1485"/>
        <w:rPr>
          <w:sz w:val="28"/>
          <w:szCs w:val="28"/>
          <w:lang w:val="bg-BG"/>
        </w:rPr>
      </w:pPr>
    </w:p>
    <w:p w:rsidR="0037227B" w:rsidRDefault="0037227B" w:rsidP="0037227B">
      <w:pPr>
        <w:pStyle w:val="ListParagraph"/>
        <w:rPr>
          <w:sz w:val="28"/>
          <w:szCs w:val="28"/>
          <w:lang w:val="bg-BG"/>
        </w:rPr>
      </w:pPr>
    </w:p>
    <w:p w:rsidR="0037227B" w:rsidRPr="0037227B" w:rsidRDefault="0037227B" w:rsidP="003722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37227B" w:rsidRPr="0037227B" w:rsidRDefault="0037227B" w:rsidP="0037227B">
      <w:pPr>
        <w:rPr>
          <w:sz w:val="24"/>
          <w:szCs w:val="24"/>
          <w:lang w:val="bg-BG"/>
        </w:rPr>
      </w:pPr>
    </w:p>
    <w:sectPr w:rsidR="0037227B" w:rsidRPr="0037227B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6C"/>
    <w:multiLevelType w:val="hybridMultilevel"/>
    <w:tmpl w:val="6BFAD3D6"/>
    <w:lvl w:ilvl="0" w:tplc="254AD37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23D96F52"/>
    <w:multiLevelType w:val="hybridMultilevel"/>
    <w:tmpl w:val="F05A55B6"/>
    <w:lvl w:ilvl="0" w:tplc="42426B0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0F01700"/>
    <w:multiLevelType w:val="hybridMultilevel"/>
    <w:tmpl w:val="634CC814"/>
    <w:lvl w:ilvl="0" w:tplc="C016937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37015EA8"/>
    <w:multiLevelType w:val="hybridMultilevel"/>
    <w:tmpl w:val="AAE6EA3E"/>
    <w:lvl w:ilvl="0" w:tplc="A8FC3564">
      <w:start w:val="1"/>
      <w:numFmt w:val="bullet"/>
      <w:lvlText w:val="-"/>
      <w:lvlJc w:val="left"/>
      <w:pPr>
        <w:ind w:left="184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8B71571"/>
    <w:multiLevelType w:val="multilevel"/>
    <w:tmpl w:val="68CCD20A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0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5">
    <w:nsid w:val="3C472A04"/>
    <w:multiLevelType w:val="hybridMultilevel"/>
    <w:tmpl w:val="30D02216"/>
    <w:lvl w:ilvl="0" w:tplc="796EF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141729"/>
    <w:multiLevelType w:val="multilevel"/>
    <w:tmpl w:val="89EC839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238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7">
    <w:nsid w:val="5FDC3B22"/>
    <w:multiLevelType w:val="hybridMultilevel"/>
    <w:tmpl w:val="AE3A5EF0"/>
    <w:lvl w:ilvl="0" w:tplc="FCB2DF4A">
      <w:start w:val="1"/>
      <w:numFmt w:val="bullet"/>
      <w:lvlText w:val="-"/>
      <w:lvlJc w:val="left"/>
      <w:pPr>
        <w:ind w:left="165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6F32149E"/>
    <w:multiLevelType w:val="hybridMultilevel"/>
    <w:tmpl w:val="25A0AD0E"/>
    <w:lvl w:ilvl="0" w:tplc="D4C4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BD78C3"/>
    <w:multiLevelType w:val="hybridMultilevel"/>
    <w:tmpl w:val="DD7A28C6"/>
    <w:lvl w:ilvl="0" w:tplc="D0A04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A01DA"/>
    <w:rsid w:val="00022929"/>
    <w:rsid w:val="000575DD"/>
    <w:rsid w:val="00064E70"/>
    <w:rsid w:val="000B5899"/>
    <w:rsid w:val="000E5389"/>
    <w:rsid w:val="00105E82"/>
    <w:rsid w:val="00111420"/>
    <w:rsid w:val="001120EC"/>
    <w:rsid w:val="00122459"/>
    <w:rsid w:val="00124147"/>
    <w:rsid w:val="0014129A"/>
    <w:rsid w:val="00146588"/>
    <w:rsid w:val="0016511D"/>
    <w:rsid w:val="001B4902"/>
    <w:rsid w:val="001D0A06"/>
    <w:rsid w:val="00220CD7"/>
    <w:rsid w:val="00290454"/>
    <w:rsid w:val="00297032"/>
    <w:rsid w:val="002D4681"/>
    <w:rsid w:val="00302F57"/>
    <w:rsid w:val="00306281"/>
    <w:rsid w:val="003211DA"/>
    <w:rsid w:val="00321B50"/>
    <w:rsid w:val="003660EA"/>
    <w:rsid w:val="0037097B"/>
    <w:rsid w:val="00371458"/>
    <w:rsid w:val="00371A6F"/>
    <w:rsid w:val="0037227B"/>
    <w:rsid w:val="003924FB"/>
    <w:rsid w:val="003942F7"/>
    <w:rsid w:val="003E2280"/>
    <w:rsid w:val="004033EF"/>
    <w:rsid w:val="00404C5E"/>
    <w:rsid w:val="00414F45"/>
    <w:rsid w:val="004169ED"/>
    <w:rsid w:val="00423C1C"/>
    <w:rsid w:val="004676C0"/>
    <w:rsid w:val="00485FFE"/>
    <w:rsid w:val="004A34A9"/>
    <w:rsid w:val="004A6C92"/>
    <w:rsid w:val="004F0931"/>
    <w:rsid w:val="00531218"/>
    <w:rsid w:val="00541230"/>
    <w:rsid w:val="00546126"/>
    <w:rsid w:val="00555DBF"/>
    <w:rsid w:val="005660CC"/>
    <w:rsid w:val="00591FA5"/>
    <w:rsid w:val="005973CE"/>
    <w:rsid w:val="005A01DA"/>
    <w:rsid w:val="005E0F68"/>
    <w:rsid w:val="005F610C"/>
    <w:rsid w:val="00627BCB"/>
    <w:rsid w:val="0063194F"/>
    <w:rsid w:val="00654736"/>
    <w:rsid w:val="00672C2D"/>
    <w:rsid w:val="00681F3B"/>
    <w:rsid w:val="00692789"/>
    <w:rsid w:val="006A52A8"/>
    <w:rsid w:val="006A73BC"/>
    <w:rsid w:val="006B4D10"/>
    <w:rsid w:val="006D615A"/>
    <w:rsid w:val="007143D8"/>
    <w:rsid w:val="00732618"/>
    <w:rsid w:val="007405D0"/>
    <w:rsid w:val="0075044E"/>
    <w:rsid w:val="00753AD3"/>
    <w:rsid w:val="007833CB"/>
    <w:rsid w:val="007C2C6C"/>
    <w:rsid w:val="007D647A"/>
    <w:rsid w:val="00820266"/>
    <w:rsid w:val="00821A24"/>
    <w:rsid w:val="0083706F"/>
    <w:rsid w:val="00853F1C"/>
    <w:rsid w:val="00876538"/>
    <w:rsid w:val="008816FF"/>
    <w:rsid w:val="00884FD8"/>
    <w:rsid w:val="008A1BB9"/>
    <w:rsid w:val="008A289F"/>
    <w:rsid w:val="008A67C3"/>
    <w:rsid w:val="008C1DA1"/>
    <w:rsid w:val="008C56A4"/>
    <w:rsid w:val="008E0EAE"/>
    <w:rsid w:val="00916D09"/>
    <w:rsid w:val="00994E2A"/>
    <w:rsid w:val="009A26F1"/>
    <w:rsid w:val="009C4F51"/>
    <w:rsid w:val="009E53B4"/>
    <w:rsid w:val="009E7C31"/>
    <w:rsid w:val="00A10005"/>
    <w:rsid w:val="00A21F2F"/>
    <w:rsid w:val="00A835D6"/>
    <w:rsid w:val="00AB05EB"/>
    <w:rsid w:val="00AC6AAB"/>
    <w:rsid w:val="00AD0748"/>
    <w:rsid w:val="00B34825"/>
    <w:rsid w:val="00B52271"/>
    <w:rsid w:val="00B522FE"/>
    <w:rsid w:val="00B55DE7"/>
    <w:rsid w:val="00B70F5B"/>
    <w:rsid w:val="00B85E34"/>
    <w:rsid w:val="00BA7310"/>
    <w:rsid w:val="00BC5F8D"/>
    <w:rsid w:val="00BF6BB5"/>
    <w:rsid w:val="00C04438"/>
    <w:rsid w:val="00C31238"/>
    <w:rsid w:val="00C33ACD"/>
    <w:rsid w:val="00C6202C"/>
    <w:rsid w:val="00C87C84"/>
    <w:rsid w:val="00C95F73"/>
    <w:rsid w:val="00CB077D"/>
    <w:rsid w:val="00CB2378"/>
    <w:rsid w:val="00D06245"/>
    <w:rsid w:val="00D16D6D"/>
    <w:rsid w:val="00D33040"/>
    <w:rsid w:val="00D75734"/>
    <w:rsid w:val="00D7684E"/>
    <w:rsid w:val="00D82BC0"/>
    <w:rsid w:val="00D93EB0"/>
    <w:rsid w:val="00DE33AB"/>
    <w:rsid w:val="00DF16F8"/>
    <w:rsid w:val="00E108DD"/>
    <w:rsid w:val="00E14997"/>
    <w:rsid w:val="00E270FD"/>
    <w:rsid w:val="00E4083B"/>
    <w:rsid w:val="00E54B21"/>
    <w:rsid w:val="00EB13F3"/>
    <w:rsid w:val="00EC3B3C"/>
    <w:rsid w:val="00EE6B0D"/>
    <w:rsid w:val="00EF2E79"/>
    <w:rsid w:val="00EF5F65"/>
    <w:rsid w:val="00F3715F"/>
    <w:rsid w:val="00F6724E"/>
    <w:rsid w:val="00F71D35"/>
    <w:rsid w:val="00F83757"/>
    <w:rsid w:val="00F84A5B"/>
    <w:rsid w:val="00FA183B"/>
    <w:rsid w:val="00FA649C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2022-08-30T09:38:00Z</cp:lastPrinted>
  <dcterms:created xsi:type="dcterms:W3CDTF">2022-10-13T13:09:00Z</dcterms:created>
  <dcterms:modified xsi:type="dcterms:W3CDTF">2022-10-13T13:09:00Z</dcterms:modified>
</cp:coreProperties>
</file>